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4C7" w:rsidRPr="00C94861" w:rsidRDefault="008074C7" w:rsidP="008074C7">
      <w:pPr>
        <w:spacing w:line="360" w:lineRule="auto"/>
        <w:rPr>
          <w:rFonts w:asciiTheme="minorBidi" w:hAnsiTheme="minorBidi" w:cstheme="minorBidi"/>
          <w:szCs w:val="22"/>
        </w:rPr>
      </w:pPr>
      <w:r w:rsidRPr="00C94861">
        <w:rPr>
          <w:rFonts w:asciiTheme="minorBidi" w:hAnsiTheme="minorBidi" w:cstheme="minorBidi"/>
          <w:szCs w:val="22"/>
          <w:rtl/>
          <w:lang w:bidi="he-IL"/>
        </w:rPr>
        <w:t>לכבוד</w:t>
      </w:r>
      <w:r>
        <w:rPr>
          <w:rFonts w:ascii="Times New Roman" w:hAnsiTheme="minorBidi" w:hint="cs"/>
          <w:rtl/>
        </w:rPr>
        <w:t>:</w:t>
      </w:r>
    </w:p>
    <w:p w:rsidR="008074C7" w:rsidRPr="00C94861" w:rsidRDefault="00D67690" w:rsidP="00673B00">
      <w:pPr>
        <w:spacing w:line="360" w:lineRule="auto"/>
        <w:rPr>
          <w:rFonts w:ascii="Arial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Cs w:val="22"/>
          <w:rtl/>
          <w:lang w:bidi="he-IL"/>
        </w:rPr>
        <w:t xml:space="preserve">הפונים </w:t>
      </w:r>
      <w:r w:rsidR="008074C7"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8074C7" w:rsidRPr="00C94861">
        <w:rPr>
          <w:rFonts w:asciiTheme="minorBidi" w:hAnsiTheme="minorBidi" w:cstheme="minorBidi" w:hint="cs"/>
          <w:szCs w:val="22"/>
          <w:rtl/>
          <w:lang w:bidi="he-IL"/>
        </w:rPr>
        <w:t>במכרז</w:t>
      </w:r>
      <w:r w:rsidR="008074C7"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36/2014</w:t>
      </w:r>
    </w:p>
    <w:p w:rsidR="008074C7" w:rsidRPr="00C94861" w:rsidRDefault="008074C7" w:rsidP="008074C7">
      <w:pPr>
        <w:spacing w:line="360" w:lineRule="auto"/>
        <w:rPr>
          <w:rFonts w:ascii="Arial" w:hAnsiTheme="minorBidi" w:cstheme="minorBidi"/>
          <w:rtl/>
        </w:rPr>
      </w:pPr>
    </w:p>
    <w:p w:rsidR="008074C7" w:rsidRPr="00C94861" w:rsidRDefault="008074C7" w:rsidP="00673B00">
      <w:pPr>
        <w:spacing w:line="360" w:lineRule="auto"/>
        <w:jc w:val="center"/>
        <w:rPr>
          <w:rFonts w:ascii="Arial" w:hAnsiTheme="minorBidi" w:cstheme="minorBidi"/>
          <w:b/>
          <w:bCs/>
          <w:sz w:val="28"/>
          <w:szCs w:val="28"/>
          <w:u w:val="single"/>
          <w:rtl/>
        </w:rPr>
      </w:pP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הנדון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: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הודעה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בדבר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דחיית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מועד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הגשת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הצעות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למכרז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="00673B00">
        <w:rPr>
          <w:rFonts w:ascii="Arial" w:hAnsiTheme="minorBidi" w:cstheme="minorBidi"/>
          <w:b/>
          <w:bCs/>
          <w:sz w:val="28"/>
          <w:szCs w:val="28"/>
          <w:u w:val="single"/>
        </w:rPr>
        <w:t>36/2014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</w:p>
    <w:p w:rsidR="008074C7" w:rsidRDefault="008074C7" w:rsidP="008074C7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מתן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שירותי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בקרה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בתחומי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התכנון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והפיתוח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עבור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משרד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החקלאות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ופיתוח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הכפר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,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באמצעות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הרשות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לפיתוח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והתיישבות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הבדואים</w:t>
      </w:r>
      <w:r w:rsidRPr="00C9486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C9486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בנגב</w:t>
      </w:r>
      <w:r w:rsidR="00D67690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he-IL"/>
        </w:rPr>
        <w:t>.</w:t>
      </w:r>
    </w:p>
    <w:p w:rsidR="008074C7" w:rsidRPr="008074C7" w:rsidRDefault="008074C7" w:rsidP="008074C7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</w:p>
    <w:p w:rsidR="008074C7" w:rsidRPr="00C94861" w:rsidRDefault="008074C7" w:rsidP="00054146">
      <w:pPr>
        <w:pStyle w:val="a3"/>
        <w:numPr>
          <w:ilvl w:val="0"/>
          <w:numId w:val="22"/>
        </w:numPr>
        <w:spacing w:line="360" w:lineRule="auto"/>
        <w:ind w:left="368"/>
        <w:rPr>
          <w:rFonts w:asciiTheme="minorBidi" w:hAnsiTheme="minorBidi" w:cstheme="minorBidi"/>
          <w:szCs w:val="22"/>
        </w:rPr>
      </w:pPr>
      <w:r w:rsidRPr="00C94861">
        <w:rPr>
          <w:rFonts w:asciiTheme="minorBidi" w:hAnsiTheme="minorBidi" w:cstheme="minorBidi" w:hint="cs"/>
          <w:szCs w:val="22"/>
          <w:rtl/>
          <w:lang w:bidi="he-IL"/>
        </w:rPr>
        <w:t>משרד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החקלאות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ופיתוח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הכפר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מודיע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בזאת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על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דחיית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מועד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הגשת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ההצעות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למכרז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מתן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שירותי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054146">
        <w:rPr>
          <w:rFonts w:ascii="Arial" w:hAnsiTheme="minorBidi" w:cstheme="minorBidi"/>
          <w:sz w:val="22"/>
          <w:szCs w:val="22"/>
        </w:rPr>
        <w:t>36/2014</w:t>
      </w:r>
      <w:r w:rsidR="00054146">
        <w:rPr>
          <w:rFonts w:asciiTheme="minorBidi" w:hAnsiTheme="minorBidi" w:cstheme="minorBidi" w:hint="cs"/>
          <w:szCs w:val="22"/>
          <w:rtl/>
          <w:lang w:bidi="he-IL"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בקרה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בתחומי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התכנון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והפיתוח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עבור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משרד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החקלאות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ופיתוח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הכפר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באמצעות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הרשות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לפיתוח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ו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התיישבות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הבדואים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בנגב</w:t>
      </w:r>
      <w:r w:rsidRPr="00C94861">
        <w:rPr>
          <w:rFonts w:ascii="Arial" w:hAnsiTheme="minorBidi" w:cstheme="minorBidi" w:hint="cs"/>
          <w:sz w:val="22"/>
          <w:szCs w:val="22"/>
          <w:rtl/>
        </w:rPr>
        <w:t>.</w:t>
      </w:r>
    </w:p>
    <w:p w:rsidR="005B3825" w:rsidRDefault="008074C7" w:rsidP="00673B00">
      <w:pPr>
        <w:pStyle w:val="a3"/>
        <w:numPr>
          <w:ilvl w:val="0"/>
          <w:numId w:val="22"/>
        </w:numPr>
        <w:spacing w:line="360" w:lineRule="auto"/>
        <w:ind w:left="368"/>
        <w:rPr>
          <w:rFonts w:asciiTheme="minorBidi" w:hAnsiTheme="minorBidi" w:cstheme="minorBidi"/>
          <w:szCs w:val="22"/>
        </w:rPr>
      </w:pPr>
      <w:r w:rsidRPr="00C94861">
        <w:rPr>
          <w:rFonts w:asciiTheme="minorBidi" w:hAnsiTheme="minorBidi" w:cstheme="minorBidi"/>
          <w:szCs w:val="22"/>
          <w:rtl/>
          <w:lang w:bidi="he-IL"/>
        </w:rPr>
        <w:t>מובהר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בזאת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כי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המועד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האחרון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להגשת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הצעות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במסגרת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מכרז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36/2014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נדחה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ליום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5B3825">
        <w:rPr>
          <w:rFonts w:asciiTheme="minorBidi" w:hAnsiTheme="minorBidi" w:cstheme="minorBidi"/>
          <w:szCs w:val="22"/>
        </w:rPr>
        <w:t>:</w:t>
      </w:r>
    </w:p>
    <w:p w:rsidR="008074C7" w:rsidRPr="00C94861" w:rsidRDefault="005B3825" w:rsidP="00673B00">
      <w:pPr>
        <w:pStyle w:val="a3"/>
        <w:spacing w:line="360" w:lineRule="auto"/>
        <w:ind w:left="368"/>
        <w:rPr>
          <w:rFonts w:asciiTheme="minorBidi" w:hAnsiTheme="minorBidi" w:cstheme="minorBidi"/>
          <w:szCs w:val="22"/>
          <w:rtl/>
          <w:lang w:bidi="he-IL"/>
        </w:rPr>
      </w:pPr>
      <w:r>
        <w:rPr>
          <w:rFonts w:asciiTheme="minorBidi" w:hAnsiTheme="minorBidi" w:cstheme="minorBidi"/>
          <w:szCs w:val="22"/>
        </w:rPr>
        <w:t>07</w:t>
      </w:r>
      <w:r w:rsidR="008074C7"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8074C7" w:rsidRPr="00C94861">
        <w:rPr>
          <w:rFonts w:asciiTheme="minorBidi" w:hAnsiTheme="minorBidi" w:cstheme="minorBidi"/>
          <w:szCs w:val="22"/>
          <w:rtl/>
          <w:lang w:bidi="he-IL"/>
        </w:rPr>
        <w:t>באוקטובר</w:t>
      </w:r>
      <w:r w:rsidR="008074C7"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8074C7" w:rsidRPr="00C94861">
        <w:rPr>
          <w:rFonts w:ascii="Arial" w:hAnsiTheme="minorBidi" w:cstheme="minorBidi" w:hint="cs"/>
          <w:sz w:val="22"/>
          <w:szCs w:val="22"/>
          <w:rtl/>
        </w:rPr>
        <w:t>2014</w:t>
      </w:r>
      <w:r w:rsidR="008074C7"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8074C7" w:rsidRPr="00C94861">
        <w:rPr>
          <w:rFonts w:asciiTheme="minorBidi" w:hAnsiTheme="minorBidi" w:cstheme="minorBidi"/>
          <w:szCs w:val="22"/>
          <w:rtl/>
          <w:lang w:bidi="he-IL"/>
        </w:rPr>
        <w:t>בשעה</w:t>
      </w:r>
      <w:r w:rsidR="008074C7"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12:00</w:t>
      </w:r>
      <w:r w:rsidR="00054146">
        <w:rPr>
          <w:rFonts w:asciiTheme="minorBidi" w:hAnsiTheme="minorBidi" w:cstheme="minorBidi" w:hint="cs"/>
          <w:szCs w:val="22"/>
          <w:rtl/>
          <w:lang w:bidi="he-IL"/>
        </w:rPr>
        <w:t>.</w:t>
      </w:r>
    </w:p>
    <w:p w:rsidR="008074C7" w:rsidRPr="00C94861" w:rsidRDefault="008074C7" w:rsidP="00673B00">
      <w:pPr>
        <w:pStyle w:val="a3"/>
        <w:numPr>
          <w:ilvl w:val="0"/>
          <w:numId w:val="22"/>
        </w:numPr>
        <w:spacing w:line="360" w:lineRule="auto"/>
        <w:ind w:left="368"/>
        <w:rPr>
          <w:rFonts w:ascii="Arial" w:hAnsiTheme="minorBidi" w:cstheme="minorBidi"/>
          <w:sz w:val="22"/>
          <w:szCs w:val="22"/>
          <w:rtl/>
        </w:rPr>
      </w:pPr>
      <w:r w:rsidRPr="00C94861">
        <w:rPr>
          <w:rFonts w:asciiTheme="minorBidi" w:hAnsiTheme="minorBidi" w:cstheme="minorBidi" w:hint="cs"/>
          <w:szCs w:val="22"/>
          <w:rtl/>
          <w:lang w:bidi="he-IL"/>
        </w:rPr>
        <w:t>את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ההצעות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יש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להפקיד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בתיבת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המכרזים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ברשות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לפיתוח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והתיישבות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הבדואים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בנגב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,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ברח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'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דרך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מצדה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6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מרכז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הנגב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,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בבאר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שבע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עד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ליום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07.10.2014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בשעה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00</w:t>
      </w:r>
      <w:r w:rsidRPr="00C94861">
        <w:rPr>
          <w:rFonts w:ascii="Arial" w:hAnsiTheme="minorBidi" w:cstheme="minorBidi" w:hint="cs"/>
          <w:sz w:val="22"/>
          <w:szCs w:val="22"/>
          <w:rtl/>
        </w:rPr>
        <w:t>:</w:t>
      </w:r>
      <w:r w:rsidR="00673B00">
        <w:rPr>
          <w:rFonts w:ascii="Arial" w:hAnsiTheme="minorBidi" w:cstheme="minorBidi"/>
          <w:sz w:val="22"/>
          <w:szCs w:val="22"/>
        </w:rPr>
        <w:t>12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הצעה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שלא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תמצא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בתיבת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המכרזים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עד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לתום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המועד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הנקוב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לא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 w:hint="cs"/>
          <w:szCs w:val="22"/>
          <w:rtl/>
          <w:lang w:bidi="he-IL"/>
        </w:rPr>
        <w:t>תידון</w:t>
      </w:r>
      <w:r w:rsidRPr="00C94861">
        <w:rPr>
          <w:rFonts w:ascii="Arial" w:hAnsiTheme="minorBidi" w:cstheme="minorBidi" w:hint="cs"/>
          <w:sz w:val="22"/>
          <w:szCs w:val="22"/>
          <w:rtl/>
        </w:rPr>
        <w:t xml:space="preserve">. </w:t>
      </w:r>
    </w:p>
    <w:p w:rsidR="008074C7" w:rsidRPr="00C94861" w:rsidRDefault="008074C7" w:rsidP="008074C7">
      <w:pPr>
        <w:pStyle w:val="a3"/>
        <w:numPr>
          <w:ilvl w:val="0"/>
          <w:numId w:val="22"/>
        </w:numPr>
        <w:spacing w:line="360" w:lineRule="auto"/>
        <w:ind w:left="368"/>
        <w:rPr>
          <w:rFonts w:ascii="Arial" w:hAnsiTheme="minorBidi" w:cstheme="minorBidi"/>
          <w:sz w:val="22"/>
          <w:szCs w:val="22"/>
          <w:rtl/>
        </w:rPr>
      </w:pP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מסמך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זה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יהווה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חלק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ממסמכי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המכרז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ויגבר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על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האמור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בהם</w:t>
      </w:r>
      <w:r w:rsidRPr="00C94861">
        <w:rPr>
          <w:rFonts w:ascii="Arial" w:hAnsiTheme="minorBidi" w:cstheme="minorBidi"/>
          <w:sz w:val="22"/>
          <w:szCs w:val="22"/>
          <w:rtl/>
        </w:rPr>
        <w:t>.</w:t>
      </w:r>
    </w:p>
    <w:p w:rsidR="008074C7" w:rsidRPr="00C94861" w:rsidRDefault="008074C7" w:rsidP="008074C7">
      <w:pPr>
        <w:pStyle w:val="a3"/>
        <w:numPr>
          <w:ilvl w:val="0"/>
          <w:numId w:val="22"/>
        </w:numPr>
        <w:spacing w:line="360" w:lineRule="auto"/>
        <w:ind w:left="368"/>
        <w:rPr>
          <w:rFonts w:asciiTheme="minorBidi" w:hAnsiTheme="minorBidi" w:cstheme="minorBidi"/>
          <w:szCs w:val="22"/>
        </w:rPr>
      </w:pPr>
      <w:r w:rsidRPr="00C94861">
        <w:rPr>
          <w:rFonts w:asciiTheme="minorBidi" w:hAnsiTheme="minorBidi" w:cstheme="minorBidi"/>
          <w:szCs w:val="22"/>
          <w:rtl/>
          <w:lang w:bidi="he-IL"/>
        </w:rPr>
        <w:t>בעת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הגשת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ההצעה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בהתאם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להוראות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המכרז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,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על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כל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מציע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להגיש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כחלק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מהצעתו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את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המסמך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הזה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חתום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על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ידו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בהתאם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להוראות</w:t>
      </w:r>
      <w:r w:rsidRPr="00C94861">
        <w:rPr>
          <w:rFonts w:ascii="Arial" w:hAnsiTheme="minorBidi" w:cstheme="minorBidi"/>
          <w:sz w:val="22"/>
          <w:szCs w:val="22"/>
          <w:rtl/>
        </w:rPr>
        <w:t xml:space="preserve"> </w:t>
      </w:r>
      <w:r w:rsidRPr="00C94861">
        <w:rPr>
          <w:rFonts w:asciiTheme="minorBidi" w:hAnsiTheme="minorBidi" w:cstheme="minorBidi"/>
          <w:szCs w:val="22"/>
          <w:rtl/>
          <w:lang w:bidi="he-IL"/>
        </w:rPr>
        <w:t>המכרז</w:t>
      </w:r>
      <w:r w:rsidRPr="00C94861">
        <w:rPr>
          <w:rFonts w:ascii="Arial" w:hAnsiTheme="minorBidi" w:cstheme="minorBidi"/>
          <w:sz w:val="22"/>
          <w:szCs w:val="22"/>
          <w:rtl/>
        </w:rPr>
        <w:t>.</w:t>
      </w:r>
    </w:p>
    <w:p w:rsidR="008074C7" w:rsidRPr="00D67690" w:rsidRDefault="008074C7" w:rsidP="00673B00">
      <w:pPr>
        <w:pStyle w:val="a3"/>
        <w:numPr>
          <w:ilvl w:val="0"/>
          <w:numId w:val="22"/>
        </w:numPr>
        <w:spacing w:line="360" w:lineRule="auto"/>
        <w:ind w:left="368"/>
        <w:rPr>
          <w:rFonts w:asciiTheme="minorBidi" w:hAnsiTheme="minorBidi" w:cstheme="minorBidi"/>
          <w:szCs w:val="22"/>
          <w:lang w:bidi="he-IL"/>
        </w:rPr>
      </w:pPr>
      <w:r w:rsidRPr="00D67690">
        <w:rPr>
          <w:rFonts w:asciiTheme="minorBidi" w:hAnsiTheme="minorBidi" w:cstheme="minorBidi" w:hint="cs"/>
          <w:szCs w:val="22"/>
          <w:rtl/>
          <w:lang w:bidi="he-IL"/>
        </w:rPr>
        <w:t>נוסח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סעיף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31.1.1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ישונה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כדלקמן</w:t>
      </w:r>
      <w:r w:rsidRPr="00D67690">
        <w:rPr>
          <w:rFonts w:ascii="Arial" w:hAnsiTheme="minorBidi" w:cstheme="minorBidi" w:hint="cs"/>
          <w:sz w:val="22"/>
          <w:szCs w:val="22"/>
          <w:rtl/>
        </w:rPr>
        <w:t>: "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על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המציע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לצרף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להצעתו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ערבות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מכרז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,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מבנק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או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מחברת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ביטוח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מאושרת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על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ידי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החשכ</w:t>
      </w:r>
      <w:r w:rsidRPr="00D67690">
        <w:rPr>
          <w:rFonts w:ascii="Arial" w:hAnsiTheme="minorBidi" w:cstheme="minorBidi" w:hint="cs"/>
          <w:sz w:val="22"/>
          <w:szCs w:val="22"/>
          <w:rtl/>
        </w:rPr>
        <w:t>"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בלתי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מותנית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ואוטונומית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,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לא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צמודה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,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לקיום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תנאי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המכרז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ולהבטחת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התחייבויותיו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בהצעתו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לטובת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משרד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החקלאות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ופיתוח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הכפר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בסך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של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000</w:t>
      </w:r>
      <w:r w:rsidRPr="00D67690">
        <w:rPr>
          <w:rFonts w:ascii="Arial" w:hAnsiTheme="minorBidi" w:cstheme="minorBidi" w:hint="cs"/>
          <w:sz w:val="22"/>
          <w:szCs w:val="22"/>
          <w:rtl/>
        </w:rPr>
        <w:t>,</w:t>
      </w:r>
      <w:r w:rsidR="00673B00">
        <w:rPr>
          <w:rFonts w:ascii="Arial" w:hAnsiTheme="minorBidi" w:cstheme="minorBidi"/>
          <w:sz w:val="22"/>
          <w:szCs w:val="22"/>
        </w:rPr>
        <w:t>100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₪ שתהיה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בתוקף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מהמועד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האחרון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להגשת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ההצעות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למכרז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או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בסמוך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לפני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מועד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זה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ועד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ליום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="00673B00">
        <w:rPr>
          <w:rFonts w:ascii="Arial" w:hAnsiTheme="minorBidi" w:cstheme="minorBidi"/>
          <w:sz w:val="22"/>
          <w:szCs w:val="22"/>
        </w:rPr>
        <w:t>07.12.2014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בנוסח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נספח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ט</w:t>
      </w:r>
      <w:r w:rsidRPr="00D67690">
        <w:rPr>
          <w:rFonts w:ascii="Arial" w:hAnsiTheme="minorBidi" w:cstheme="minorBidi" w:hint="cs"/>
          <w:sz w:val="22"/>
          <w:szCs w:val="22"/>
          <w:rtl/>
        </w:rPr>
        <w:t>"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ו</w:t>
      </w:r>
      <w:r w:rsidRPr="00D67690">
        <w:rPr>
          <w:rFonts w:ascii="Arial" w:hAnsiTheme="minorBidi" w:cstheme="minorBidi" w:hint="cs"/>
          <w:sz w:val="22"/>
          <w:szCs w:val="22"/>
          <w:rtl/>
        </w:rPr>
        <w:t xml:space="preserve"> </w:t>
      </w:r>
      <w:r w:rsidRPr="00D67690">
        <w:rPr>
          <w:rFonts w:asciiTheme="minorBidi" w:hAnsiTheme="minorBidi" w:cstheme="minorBidi" w:hint="cs"/>
          <w:szCs w:val="22"/>
          <w:rtl/>
          <w:lang w:bidi="he-IL"/>
        </w:rPr>
        <w:t>להלן</w:t>
      </w:r>
      <w:r w:rsidRPr="00D67690">
        <w:rPr>
          <w:rFonts w:ascii="Arial" w:hAnsiTheme="minorBidi" w:cstheme="minorBidi" w:hint="cs"/>
          <w:sz w:val="22"/>
          <w:szCs w:val="22"/>
          <w:rtl/>
        </w:rPr>
        <w:t>".</w:t>
      </w:r>
    </w:p>
    <w:p w:rsidR="00B4492A" w:rsidRDefault="00B4492A" w:rsidP="00B4492A">
      <w:pPr>
        <w:keepNext/>
        <w:keepLines/>
        <w:spacing w:after="200" w:line="360" w:lineRule="auto"/>
        <w:rPr>
          <w:rFonts w:asciiTheme="minorBidi" w:hAnsiTheme="minorBidi" w:cstheme="minorBidi"/>
          <w:szCs w:val="22"/>
          <w:rtl/>
          <w:lang w:bidi="he-IL"/>
        </w:rPr>
      </w:pPr>
    </w:p>
    <w:p w:rsidR="00D67690" w:rsidRDefault="00D67690" w:rsidP="00B4492A">
      <w:pPr>
        <w:keepNext/>
        <w:keepLines/>
        <w:spacing w:after="200" w:line="360" w:lineRule="auto"/>
        <w:rPr>
          <w:rFonts w:asciiTheme="minorBidi" w:hAnsiTheme="minorBidi" w:cstheme="minorBidi"/>
          <w:szCs w:val="22"/>
          <w:lang w:bidi="he-IL"/>
        </w:rPr>
      </w:pPr>
      <w:bookmarkStart w:id="0" w:name="_GoBack"/>
      <w:bookmarkEnd w:id="0"/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1"/>
          <w:numId w:val="18"/>
        </w:numPr>
        <w:spacing w:after="200" w:line="360" w:lineRule="auto"/>
        <w:contextualSpacing w:val="0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0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p w:rsidR="003D3D3D" w:rsidRPr="00FE4868" w:rsidRDefault="003D3D3D" w:rsidP="003D3D3D">
      <w:pPr>
        <w:pStyle w:val="a3"/>
        <w:keepNext/>
        <w:keepLines/>
        <w:numPr>
          <w:ilvl w:val="1"/>
          <w:numId w:val="20"/>
        </w:numPr>
        <w:spacing w:before="120" w:line="360" w:lineRule="auto"/>
        <w:contextualSpacing w:val="0"/>
        <w:outlineLvl w:val="1"/>
        <w:rPr>
          <w:rFonts w:ascii="David" w:eastAsia="Calibri" w:hAnsi="Arial" w:cs="David"/>
          <w:b/>
          <w:bCs/>
          <w:vanish/>
          <w:rtl/>
        </w:rPr>
      </w:pPr>
    </w:p>
    <w:sectPr w:rsidR="003D3D3D" w:rsidRPr="00FE4868" w:rsidSect="00726426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487" w:rsidRDefault="009B2487" w:rsidP="00F82A3B">
      <w:r>
        <w:separator/>
      </w:r>
    </w:p>
  </w:endnote>
  <w:endnote w:type="continuationSeparator" w:id="0">
    <w:p w:rsidR="009B2487" w:rsidRDefault="009B2487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92A" w:rsidRDefault="00B4492A" w:rsidP="0001191A">
    <w:pPr>
      <w:pStyle w:val="aa"/>
      <w:rPr>
        <w:rFonts w:ascii="Times New Roman"/>
        <w:cs/>
      </w:rPr>
    </w:pPr>
  </w:p>
  <w:p w:rsidR="00B4492A" w:rsidRPr="00BD6E94" w:rsidRDefault="00B4492A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487" w:rsidRDefault="009B2487" w:rsidP="00F82A3B">
      <w:r>
        <w:separator/>
      </w:r>
    </w:p>
  </w:footnote>
  <w:footnote w:type="continuationSeparator" w:id="0">
    <w:p w:rsidR="009B2487" w:rsidRDefault="009B2487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92A" w:rsidRPr="00B72BBA" w:rsidRDefault="00B4492A" w:rsidP="00F82A3B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 w:rsidRPr="00B72BBA">
      <w:rPr>
        <w:rFonts w:ascii="Georgia" w:eastAsia="Calibri" w:hAnsi="Georgia" w:cs="Narkisim" w:hint="cs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58447E89" wp14:editId="56B724C3">
          <wp:simplePos x="0" y="0"/>
          <wp:positionH relativeFrom="column">
            <wp:posOffset>4740910</wp:posOffset>
          </wp:positionH>
          <wp:positionV relativeFrom="paragraph">
            <wp:posOffset>-193675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1" name="תמונה 1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0A2242" wp14:editId="5ED11A83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4492A" w:rsidRDefault="00B4492A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075C7ACF" wp14:editId="01E01864">
                                <wp:extent cx="952149" cy="931333"/>
                                <wp:effectExtent l="0" t="0" r="635" b="2540"/>
                                <wp:docPr id="2" name="תמונה 2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B4492A" w:rsidRDefault="00B4492A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75C7ACF" wp14:editId="01E01864">
                          <wp:extent cx="952149" cy="931333"/>
                          <wp:effectExtent l="0" t="0" r="635" b="2540"/>
                          <wp:docPr id="2" name="תמונה 2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מדינת ישראל</w:t>
    </w:r>
  </w:p>
  <w:p w:rsidR="00B4492A" w:rsidRDefault="00B4492A" w:rsidP="00B16BDD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28"/>
        <w:szCs w:val="28"/>
        <w:rtl/>
      </w:rPr>
    </w:pP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הרשות ל</w:t>
    </w:r>
    <w:r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פיתוח 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  <w:lang w:bidi="he-IL"/>
      </w:rPr>
      <w:t>התיישבות הבדואים בנגב</w:t>
    </w:r>
  </w:p>
  <w:p w:rsidR="00B4492A" w:rsidRPr="007D0262" w:rsidRDefault="00B4492A" w:rsidP="00F82A3B">
    <w:pPr>
      <w:tabs>
        <w:tab w:val="center" w:pos="4153"/>
        <w:tab w:val="right" w:pos="8306"/>
      </w:tabs>
      <w:jc w:val="center"/>
      <w:rPr>
        <w:rFonts w:ascii="Narkisim" w:eastAsia="Calibri" w:hAnsi="Georgia" w:cs="Narkisim"/>
        <w:b/>
        <w:bCs/>
        <w:sz w:val="32"/>
        <w:szCs w:val="32"/>
        <w:rtl/>
      </w:rPr>
    </w:pPr>
    <w:r w:rsidRPr="007D0262">
      <w:rPr>
        <w:rFonts w:ascii="Calibri" w:eastAsia="Calibri" w:hAnsi="Calibri" w:cs="Narkisim" w:hint="cs"/>
        <w:b/>
        <w:bCs/>
        <w:rtl/>
        <w:lang w:bidi="he-IL"/>
      </w:rPr>
      <w:t>אגף הפיתוח ופרוגרמות</w:t>
    </w:r>
  </w:p>
  <w:p w:rsidR="00B4492A" w:rsidRPr="00F515D0" w:rsidRDefault="00B4492A" w:rsidP="00F82A3B">
    <w:pPr>
      <w:tabs>
        <w:tab w:val="center" w:pos="4153"/>
        <w:tab w:val="right" w:pos="8306"/>
      </w:tabs>
      <w:rPr>
        <w:rFonts w:ascii="Arial" w:eastAsia="Calibri" w:hAnsi="Calibri" w:cs="Arial"/>
        <w:rtl/>
        <w:cs/>
      </w:rPr>
    </w:pPr>
  </w:p>
  <w:p w:rsidR="00B4492A" w:rsidRPr="00F82A3B" w:rsidRDefault="00B4492A" w:rsidP="00F82A3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74320888"/>
    <w:lvl w:ilvl="0" w:tplc="B136FE1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F4834"/>
    <w:multiLevelType w:val="hybridMultilevel"/>
    <w:tmpl w:val="CB0AEFDC"/>
    <w:lvl w:ilvl="0" w:tplc="AF829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DB7D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C146F4"/>
    <w:multiLevelType w:val="hybridMultilevel"/>
    <w:tmpl w:val="F5BEFA26"/>
    <w:lvl w:ilvl="0" w:tplc="F0FA640E">
      <w:start w:val="1"/>
      <w:numFmt w:val="hebrew1"/>
      <w:lvlText w:val="%1."/>
      <w:lvlJc w:val="left"/>
      <w:pPr>
        <w:ind w:left="15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8" w:hanging="360"/>
      </w:pPr>
    </w:lvl>
    <w:lvl w:ilvl="2" w:tplc="0409001B" w:tentative="1">
      <w:start w:val="1"/>
      <w:numFmt w:val="lowerRoman"/>
      <w:lvlText w:val="%3."/>
      <w:lvlJc w:val="right"/>
      <w:pPr>
        <w:ind w:left="3018" w:hanging="180"/>
      </w:pPr>
    </w:lvl>
    <w:lvl w:ilvl="3" w:tplc="0409000F" w:tentative="1">
      <w:start w:val="1"/>
      <w:numFmt w:val="decimal"/>
      <w:lvlText w:val="%4."/>
      <w:lvlJc w:val="left"/>
      <w:pPr>
        <w:ind w:left="3738" w:hanging="360"/>
      </w:pPr>
    </w:lvl>
    <w:lvl w:ilvl="4" w:tplc="04090019" w:tentative="1">
      <w:start w:val="1"/>
      <w:numFmt w:val="lowerLetter"/>
      <w:lvlText w:val="%5."/>
      <w:lvlJc w:val="left"/>
      <w:pPr>
        <w:ind w:left="4458" w:hanging="360"/>
      </w:pPr>
    </w:lvl>
    <w:lvl w:ilvl="5" w:tplc="0409001B" w:tentative="1">
      <w:start w:val="1"/>
      <w:numFmt w:val="lowerRoman"/>
      <w:lvlText w:val="%6."/>
      <w:lvlJc w:val="right"/>
      <w:pPr>
        <w:ind w:left="5178" w:hanging="180"/>
      </w:pPr>
    </w:lvl>
    <w:lvl w:ilvl="6" w:tplc="0409000F" w:tentative="1">
      <w:start w:val="1"/>
      <w:numFmt w:val="decimal"/>
      <w:lvlText w:val="%7."/>
      <w:lvlJc w:val="left"/>
      <w:pPr>
        <w:ind w:left="5898" w:hanging="360"/>
      </w:pPr>
    </w:lvl>
    <w:lvl w:ilvl="7" w:tplc="04090019" w:tentative="1">
      <w:start w:val="1"/>
      <w:numFmt w:val="lowerLetter"/>
      <w:lvlText w:val="%8."/>
      <w:lvlJc w:val="left"/>
      <w:pPr>
        <w:ind w:left="6618" w:hanging="360"/>
      </w:pPr>
    </w:lvl>
    <w:lvl w:ilvl="8" w:tplc="0409001B" w:tentative="1">
      <w:start w:val="1"/>
      <w:numFmt w:val="lowerRoman"/>
      <w:lvlText w:val="%9."/>
      <w:lvlJc w:val="right"/>
      <w:pPr>
        <w:ind w:left="7338" w:hanging="180"/>
      </w:pPr>
    </w:lvl>
  </w:abstractNum>
  <w:abstractNum w:abstractNumId="6">
    <w:nsid w:val="214644C8"/>
    <w:multiLevelType w:val="hybridMultilevel"/>
    <w:tmpl w:val="CC824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AC450C"/>
    <w:multiLevelType w:val="hybridMultilevel"/>
    <w:tmpl w:val="4EBE3A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26" w:hanging="360"/>
      </w:pPr>
    </w:lvl>
    <w:lvl w:ilvl="2" w:tplc="0409001B" w:tentative="1">
      <w:start w:val="1"/>
      <w:numFmt w:val="lowerRoman"/>
      <w:lvlText w:val="%3."/>
      <w:lvlJc w:val="right"/>
      <w:pPr>
        <w:ind w:left="1746" w:hanging="180"/>
      </w:pPr>
    </w:lvl>
    <w:lvl w:ilvl="3" w:tplc="0409000F" w:tentative="1">
      <w:start w:val="1"/>
      <w:numFmt w:val="decimal"/>
      <w:lvlText w:val="%4."/>
      <w:lvlJc w:val="left"/>
      <w:pPr>
        <w:ind w:left="2466" w:hanging="360"/>
      </w:pPr>
    </w:lvl>
    <w:lvl w:ilvl="4" w:tplc="04090019" w:tentative="1">
      <w:start w:val="1"/>
      <w:numFmt w:val="lowerLetter"/>
      <w:lvlText w:val="%5."/>
      <w:lvlJc w:val="left"/>
      <w:pPr>
        <w:ind w:left="3186" w:hanging="360"/>
      </w:pPr>
    </w:lvl>
    <w:lvl w:ilvl="5" w:tplc="0409001B" w:tentative="1">
      <w:start w:val="1"/>
      <w:numFmt w:val="lowerRoman"/>
      <w:lvlText w:val="%6."/>
      <w:lvlJc w:val="right"/>
      <w:pPr>
        <w:ind w:left="3906" w:hanging="180"/>
      </w:pPr>
    </w:lvl>
    <w:lvl w:ilvl="6" w:tplc="0409000F" w:tentative="1">
      <w:start w:val="1"/>
      <w:numFmt w:val="decimal"/>
      <w:lvlText w:val="%7."/>
      <w:lvlJc w:val="left"/>
      <w:pPr>
        <w:ind w:left="4626" w:hanging="360"/>
      </w:pPr>
    </w:lvl>
    <w:lvl w:ilvl="7" w:tplc="04090019" w:tentative="1">
      <w:start w:val="1"/>
      <w:numFmt w:val="lowerLetter"/>
      <w:lvlText w:val="%8."/>
      <w:lvlJc w:val="left"/>
      <w:pPr>
        <w:ind w:left="5346" w:hanging="360"/>
      </w:pPr>
    </w:lvl>
    <w:lvl w:ilvl="8" w:tplc="0409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8">
    <w:nsid w:val="27BE5A77"/>
    <w:multiLevelType w:val="hybridMultilevel"/>
    <w:tmpl w:val="C5FCD07C"/>
    <w:lvl w:ilvl="0" w:tplc="1DC806D8">
      <w:start w:val="1"/>
      <w:numFmt w:val="hebrew1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FA55317"/>
    <w:multiLevelType w:val="hybridMultilevel"/>
    <w:tmpl w:val="9B8E3F22"/>
    <w:lvl w:ilvl="0" w:tplc="04090001">
      <w:start w:val="1"/>
      <w:numFmt w:val="bullet"/>
      <w:lvlText w:val=""/>
      <w:lvlJc w:val="left"/>
      <w:pPr>
        <w:ind w:left="9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11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12">
    <w:nsid w:val="411E5296"/>
    <w:multiLevelType w:val="hybridMultilevel"/>
    <w:tmpl w:val="4BE639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F577AB"/>
    <w:multiLevelType w:val="hybridMultilevel"/>
    <w:tmpl w:val="EF3459FC"/>
    <w:lvl w:ilvl="0" w:tplc="8090AF9E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sz w:val="28"/>
        <w:szCs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BB2E56"/>
    <w:multiLevelType w:val="hybridMultilevel"/>
    <w:tmpl w:val="161482FE"/>
    <w:lvl w:ilvl="0" w:tplc="4B404D12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32F7AEF"/>
    <w:multiLevelType w:val="hybridMultilevel"/>
    <w:tmpl w:val="0096EA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7275EE"/>
    <w:multiLevelType w:val="hybridMultilevel"/>
    <w:tmpl w:val="750A64F2"/>
    <w:lvl w:ilvl="0" w:tplc="6AC68F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3FA0C53"/>
    <w:multiLevelType w:val="hybridMultilevel"/>
    <w:tmpl w:val="F392F2FA"/>
    <w:lvl w:ilvl="0" w:tplc="241EDC2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577B65"/>
    <w:multiLevelType w:val="hybridMultilevel"/>
    <w:tmpl w:val="FE0CCE68"/>
    <w:lvl w:ilvl="0" w:tplc="78C0BE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02C97B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4D892F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00777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CC9C4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F82528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5E43D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C06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670A506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8"/>
  </w:num>
  <w:num w:numId="4">
    <w:abstractNumId w:val="9"/>
  </w:num>
  <w:num w:numId="5">
    <w:abstractNumId w:val="16"/>
  </w:num>
  <w:num w:numId="6">
    <w:abstractNumId w:val="19"/>
  </w:num>
  <w:num w:numId="7">
    <w:abstractNumId w:val="0"/>
  </w:num>
  <w:num w:numId="8">
    <w:abstractNumId w:val="7"/>
  </w:num>
  <w:num w:numId="9">
    <w:abstractNumId w:val="6"/>
  </w:num>
  <w:num w:numId="10">
    <w:abstractNumId w:val="13"/>
  </w:num>
  <w:num w:numId="11">
    <w:abstractNumId w:val="10"/>
  </w:num>
  <w:num w:numId="12">
    <w:abstractNumId w:val="5"/>
  </w:num>
  <w:num w:numId="13">
    <w:abstractNumId w:val="17"/>
  </w:num>
  <w:num w:numId="14">
    <w:abstractNumId w:val="20"/>
  </w:num>
  <w:num w:numId="15">
    <w:abstractNumId w:val="14"/>
  </w:num>
  <w:num w:numId="16">
    <w:abstractNumId w:val="1"/>
  </w:num>
  <w:num w:numId="17">
    <w:abstractNumId w:val="8"/>
  </w:num>
  <w:num w:numId="18">
    <w:abstractNumId w:val="11"/>
  </w:num>
  <w:num w:numId="19">
    <w:abstractNumId w:val="12"/>
  </w:num>
  <w:num w:numId="20">
    <w:abstractNumId w:val="2"/>
  </w:num>
  <w:num w:numId="21">
    <w:abstractNumId w:val="21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1191A"/>
    <w:rsid w:val="00024B66"/>
    <w:rsid w:val="00054146"/>
    <w:rsid w:val="00072DEF"/>
    <w:rsid w:val="00095836"/>
    <w:rsid w:val="000B0173"/>
    <w:rsid w:val="000C78D1"/>
    <w:rsid w:val="000E446B"/>
    <w:rsid w:val="00131C8C"/>
    <w:rsid w:val="001529AB"/>
    <w:rsid w:val="00154C0F"/>
    <w:rsid w:val="00195003"/>
    <w:rsid w:val="001952CE"/>
    <w:rsid w:val="001D2E80"/>
    <w:rsid w:val="001D7B3D"/>
    <w:rsid w:val="001F0E22"/>
    <w:rsid w:val="001F3924"/>
    <w:rsid w:val="00266DCB"/>
    <w:rsid w:val="002B6B98"/>
    <w:rsid w:val="003036FB"/>
    <w:rsid w:val="00336952"/>
    <w:rsid w:val="00350FFA"/>
    <w:rsid w:val="003705AD"/>
    <w:rsid w:val="00385C80"/>
    <w:rsid w:val="00391C12"/>
    <w:rsid w:val="003A31EF"/>
    <w:rsid w:val="003B1A45"/>
    <w:rsid w:val="003D3D3D"/>
    <w:rsid w:val="003D5FFB"/>
    <w:rsid w:val="003F2874"/>
    <w:rsid w:val="0041418E"/>
    <w:rsid w:val="00420E2D"/>
    <w:rsid w:val="004257DD"/>
    <w:rsid w:val="004518A5"/>
    <w:rsid w:val="004A64C2"/>
    <w:rsid w:val="00535554"/>
    <w:rsid w:val="005729C4"/>
    <w:rsid w:val="005A29BD"/>
    <w:rsid w:val="005A2BCC"/>
    <w:rsid w:val="005B3825"/>
    <w:rsid w:val="005B4A1A"/>
    <w:rsid w:val="005D042C"/>
    <w:rsid w:val="005F4294"/>
    <w:rsid w:val="005F67E1"/>
    <w:rsid w:val="005F685D"/>
    <w:rsid w:val="00613594"/>
    <w:rsid w:val="00652C42"/>
    <w:rsid w:val="006544F4"/>
    <w:rsid w:val="00655F69"/>
    <w:rsid w:val="00664A7E"/>
    <w:rsid w:val="00673B00"/>
    <w:rsid w:val="00683904"/>
    <w:rsid w:val="00685F6B"/>
    <w:rsid w:val="00690D9E"/>
    <w:rsid w:val="00697AB1"/>
    <w:rsid w:val="006B6583"/>
    <w:rsid w:val="00726426"/>
    <w:rsid w:val="0073163D"/>
    <w:rsid w:val="00751F90"/>
    <w:rsid w:val="0076154F"/>
    <w:rsid w:val="00763EEC"/>
    <w:rsid w:val="007A6330"/>
    <w:rsid w:val="007A64C5"/>
    <w:rsid w:val="007D0262"/>
    <w:rsid w:val="007D03D6"/>
    <w:rsid w:val="007E6562"/>
    <w:rsid w:val="008074C7"/>
    <w:rsid w:val="00810484"/>
    <w:rsid w:val="00827047"/>
    <w:rsid w:val="0083561B"/>
    <w:rsid w:val="00862D9E"/>
    <w:rsid w:val="008B58B8"/>
    <w:rsid w:val="008D0009"/>
    <w:rsid w:val="008E57D2"/>
    <w:rsid w:val="008F10ED"/>
    <w:rsid w:val="009032BD"/>
    <w:rsid w:val="00907EA5"/>
    <w:rsid w:val="009135F8"/>
    <w:rsid w:val="009136F9"/>
    <w:rsid w:val="00984740"/>
    <w:rsid w:val="009A1612"/>
    <w:rsid w:val="009B2487"/>
    <w:rsid w:val="009C17FE"/>
    <w:rsid w:val="00A62ACE"/>
    <w:rsid w:val="00A63418"/>
    <w:rsid w:val="00A76279"/>
    <w:rsid w:val="00AA5927"/>
    <w:rsid w:val="00B16BDD"/>
    <w:rsid w:val="00B238B6"/>
    <w:rsid w:val="00B4492A"/>
    <w:rsid w:val="00B83020"/>
    <w:rsid w:val="00BD6E94"/>
    <w:rsid w:val="00C03CC0"/>
    <w:rsid w:val="00C14812"/>
    <w:rsid w:val="00C5355C"/>
    <w:rsid w:val="00CC5F56"/>
    <w:rsid w:val="00D01B03"/>
    <w:rsid w:val="00D13142"/>
    <w:rsid w:val="00D15444"/>
    <w:rsid w:val="00D2446F"/>
    <w:rsid w:val="00D4371E"/>
    <w:rsid w:val="00D65A49"/>
    <w:rsid w:val="00D67690"/>
    <w:rsid w:val="00DE39F8"/>
    <w:rsid w:val="00E01A87"/>
    <w:rsid w:val="00E17F66"/>
    <w:rsid w:val="00E86420"/>
    <w:rsid w:val="00EE2B6B"/>
    <w:rsid w:val="00EF0FC5"/>
    <w:rsid w:val="00EF2686"/>
    <w:rsid w:val="00F408C4"/>
    <w:rsid w:val="00F57BD8"/>
    <w:rsid w:val="00F614DC"/>
    <w:rsid w:val="00F72439"/>
    <w:rsid w:val="00F82A3B"/>
    <w:rsid w:val="00F84C8F"/>
    <w:rsid w:val="00FA1D50"/>
    <w:rsid w:val="00FA22EF"/>
    <w:rsid w:val="00FB7C17"/>
    <w:rsid w:val="00FE4868"/>
    <w:rsid w:val="00FF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כותרת 1 תעריף,h1,H1,Header1,H2,סעיף 1,גוטמן"/>
    <w:basedOn w:val="a"/>
    <w:next w:val="a"/>
    <w:link w:val="10"/>
    <w:uiPriority w:val="99"/>
    <w:qFormat/>
    <w:rsid w:val="003D3D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65A49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6">
    <w:name w:val="כותרת עליונה תו"/>
    <w:basedOn w:val="a0"/>
    <w:link w:val="a5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unhideWhenUsed/>
    <w:rsid w:val="00F82A3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F82A3B"/>
  </w:style>
  <w:style w:type="character" w:customStyle="1" w:styleId="hps">
    <w:name w:val="hps"/>
    <w:basedOn w:val="a0"/>
    <w:rsid w:val="00BD6E94"/>
  </w:style>
  <w:style w:type="paragraph" w:styleId="ac">
    <w:name w:val="Plain Text"/>
    <w:basedOn w:val="a"/>
    <w:link w:val="ad"/>
    <w:uiPriority w:val="99"/>
    <w:semiHidden/>
    <w:unhideWhenUsed/>
    <w:rsid w:val="000C78D1"/>
    <w:rPr>
      <w:rFonts w:ascii="Calibri" w:eastAsiaTheme="minorHAnsi" w:hAnsi="Calibri" w:cstheme="minorBidi"/>
      <w:sz w:val="22"/>
      <w:szCs w:val="21"/>
      <w:lang w:bidi="he-IL"/>
    </w:rPr>
  </w:style>
  <w:style w:type="character" w:customStyle="1" w:styleId="ad">
    <w:name w:val="טקסט רגיל תו"/>
    <w:basedOn w:val="a0"/>
    <w:link w:val="ac"/>
    <w:uiPriority w:val="99"/>
    <w:semiHidden/>
    <w:rsid w:val="000C78D1"/>
    <w:rPr>
      <w:rFonts w:ascii="Calibri" w:hAnsi="Calibri"/>
      <w:szCs w:val="21"/>
    </w:rPr>
  </w:style>
  <w:style w:type="paragraph" w:customStyle="1" w:styleId="ae">
    <w:name w:val="טקסט שדה"/>
    <w:basedOn w:val="a"/>
    <w:rsid w:val="00131C8C"/>
    <w:pPr>
      <w:spacing w:before="60" w:after="60"/>
    </w:pPr>
    <w:rPr>
      <w:rFonts w:ascii="Arial" w:eastAsia="Times New Roman" w:hAnsi="Arial" w:cs="Arial"/>
      <w:sz w:val="19"/>
      <w:szCs w:val="19"/>
      <w:lang w:val="he-IL" w:eastAsia="he-IL" w:bidi="he-IL"/>
    </w:rPr>
  </w:style>
  <w:style w:type="character" w:styleId="Hyperlink">
    <w:name w:val="Hyperlink"/>
    <w:basedOn w:val="a0"/>
    <w:uiPriority w:val="99"/>
    <w:semiHidden/>
    <w:unhideWhenUsed/>
    <w:rsid w:val="003705AD"/>
    <w:rPr>
      <w:color w:val="990066"/>
      <w:u w:val="single"/>
    </w:rPr>
  </w:style>
  <w:style w:type="character" w:customStyle="1" w:styleId="10">
    <w:name w:val="כותרת 1 תו"/>
    <w:aliases w:val="כותרת 1 תעריף תו,h1 תו,H1 תו,Header1 תו,H2 תו,סעיף 1 תו,גוטמן תו"/>
    <w:basedOn w:val="a0"/>
    <w:link w:val="1"/>
    <w:uiPriority w:val="99"/>
    <w:rsid w:val="003D3D3D"/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/>
    </w:rPr>
  </w:style>
  <w:style w:type="character" w:customStyle="1" w:styleId="a4">
    <w:name w:val="פיסקת רשימה תו"/>
    <w:link w:val="a3"/>
    <w:rsid w:val="003D3D3D"/>
    <w:rPr>
      <w:rFonts w:eastAsiaTheme="minorEastAsia" w:cs="Times New Roman"/>
      <w:sz w:val="24"/>
      <w:szCs w:val="24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כותרת 1 תעריף,h1,H1,Header1,H2,סעיף 1,גוטמן"/>
    <w:basedOn w:val="a"/>
    <w:next w:val="a"/>
    <w:link w:val="10"/>
    <w:uiPriority w:val="99"/>
    <w:qFormat/>
    <w:rsid w:val="003D3D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65A49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6">
    <w:name w:val="כותרת עליונה תו"/>
    <w:basedOn w:val="a0"/>
    <w:link w:val="a5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er"/>
    <w:basedOn w:val="a"/>
    <w:link w:val="ab"/>
    <w:uiPriority w:val="99"/>
    <w:unhideWhenUsed/>
    <w:rsid w:val="00F82A3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F82A3B"/>
  </w:style>
  <w:style w:type="character" w:customStyle="1" w:styleId="hps">
    <w:name w:val="hps"/>
    <w:basedOn w:val="a0"/>
    <w:rsid w:val="00BD6E94"/>
  </w:style>
  <w:style w:type="paragraph" w:styleId="ac">
    <w:name w:val="Plain Text"/>
    <w:basedOn w:val="a"/>
    <w:link w:val="ad"/>
    <w:uiPriority w:val="99"/>
    <w:semiHidden/>
    <w:unhideWhenUsed/>
    <w:rsid w:val="000C78D1"/>
    <w:rPr>
      <w:rFonts w:ascii="Calibri" w:eastAsiaTheme="minorHAnsi" w:hAnsi="Calibri" w:cstheme="minorBidi"/>
      <w:sz w:val="22"/>
      <w:szCs w:val="21"/>
      <w:lang w:bidi="he-IL"/>
    </w:rPr>
  </w:style>
  <w:style w:type="character" w:customStyle="1" w:styleId="ad">
    <w:name w:val="טקסט רגיל תו"/>
    <w:basedOn w:val="a0"/>
    <w:link w:val="ac"/>
    <w:uiPriority w:val="99"/>
    <w:semiHidden/>
    <w:rsid w:val="000C78D1"/>
    <w:rPr>
      <w:rFonts w:ascii="Calibri" w:hAnsi="Calibri"/>
      <w:szCs w:val="21"/>
    </w:rPr>
  </w:style>
  <w:style w:type="paragraph" w:customStyle="1" w:styleId="ae">
    <w:name w:val="טקסט שדה"/>
    <w:basedOn w:val="a"/>
    <w:rsid w:val="00131C8C"/>
    <w:pPr>
      <w:spacing w:before="60" w:after="60"/>
    </w:pPr>
    <w:rPr>
      <w:rFonts w:ascii="Arial" w:eastAsia="Times New Roman" w:hAnsi="Arial" w:cs="Arial"/>
      <w:sz w:val="19"/>
      <w:szCs w:val="19"/>
      <w:lang w:val="he-IL" w:eastAsia="he-IL" w:bidi="he-IL"/>
    </w:rPr>
  </w:style>
  <w:style w:type="character" w:styleId="Hyperlink">
    <w:name w:val="Hyperlink"/>
    <w:basedOn w:val="a0"/>
    <w:uiPriority w:val="99"/>
    <w:semiHidden/>
    <w:unhideWhenUsed/>
    <w:rsid w:val="003705AD"/>
    <w:rPr>
      <w:color w:val="990066"/>
      <w:u w:val="single"/>
    </w:rPr>
  </w:style>
  <w:style w:type="character" w:customStyle="1" w:styleId="10">
    <w:name w:val="כותרת 1 תו"/>
    <w:aliases w:val="כותרת 1 תעריף תו,h1 תו,H1 תו,Header1 תו,H2 תו,סעיף 1 תו,גוטמן תו"/>
    <w:basedOn w:val="a0"/>
    <w:link w:val="1"/>
    <w:uiPriority w:val="99"/>
    <w:rsid w:val="003D3D3D"/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ru-RU" w:eastAsia="he-IL"/>
    </w:rPr>
  </w:style>
  <w:style w:type="character" w:customStyle="1" w:styleId="a4">
    <w:name w:val="פיסקת רשימה תו"/>
    <w:link w:val="a3"/>
    <w:rsid w:val="003D3D3D"/>
    <w:rPr>
      <w:rFonts w:eastAsiaTheme="minorEastAsia" w:cs="Times New Roman"/>
      <w:sz w:val="24"/>
      <w:szCs w:val="24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3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C6897-D78A-49D6-AA97-EE24ED798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1006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אורלי גבאי[Orly Gabay]</cp:lastModifiedBy>
  <cp:revision>2</cp:revision>
  <cp:lastPrinted>2014-09-21T10:13:00Z</cp:lastPrinted>
  <dcterms:created xsi:type="dcterms:W3CDTF">2014-09-22T05:50:00Z</dcterms:created>
  <dcterms:modified xsi:type="dcterms:W3CDTF">2014-09-22T05:50:00Z</dcterms:modified>
</cp:coreProperties>
</file>